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1" w:rsidRDefault="00550D81" w:rsidP="00550D81">
      <w:pPr>
        <w:ind w:left="708" w:firstLine="708"/>
        <w:jc w:val="both"/>
        <w:rPr>
          <w:rFonts w:cs="Arial"/>
        </w:rPr>
      </w:pP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Некоузского</w:t>
      </w:r>
      <w:proofErr w:type="spellEnd"/>
      <w:r>
        <w:rPr>
          <w:rFonts w:cs="Arial"/>
        </w:rPr>
        <w:t xml:space="preserve"> муниципального района</w:t>
      </w:r>
    </w:p>
    <w:p w:rsidR="00550D81" w:rsidRDefault="00550D81" w:rsidP="00550D81">
      <w:pPr>
        <w:pStyle w:val="1"/>
        <w:spacing w:line="240" w:lineRule="auto"/>
        <w:ind w:left="2832" w:firstLine="708"/>
        <w:rPr>
          <w:rFonts w:cs="Arial"/>
        </w:rPr>
      </w:pPr>
      <w:r>
        <w:rPr>
          <w:rFonts w:cs="Arial"/>
        </w:rPr>
        <w:t>Ярославской области</w:t>
      </w:r>
    </w:p>
    <w:p w:rsidR="00550D81" w:rsidRDefault="00550D81" w:rsidP="00550D81">
      <w:pPr>
        <w:pStyle w:val="1"/>
        <w:spacing w:line="240" w:lineRule="auto"/>
      </w:pPr>
      <w:r>
        <w:t xml:space="preserve">                                          муниципальное общеобразовательное  учреждение</w:t>
      </w:r>
    </w:p>
    <w:p w:rsidR="00550D81" w:rsidRDefault="00550D81" w:rsidP="00550D81">
      <w:pPr>
        <w:pStyle w:val="2"/>
      </w:pPr>
      <w:r>
        <w:t>Октябрьская средняя общеобразовательная школа</w:t>
      </w:r>
    </w:p>
    <w:p w:rsidR="00550D81" w:rsidRDefault="00550D81" w:rsidP="00550D81">
      <w:r>
        <w:t xml:space="preserve">                                           МОУ Октябрьская СОШ</w:t>
      </w:r>
    </w:p>
    <w:p w:rsidR="00550D81" w:rsidRDefault="00550D81" w:rsidP="00550D81">
      <w:pPr>
        <w:jc w:val="center"/>
        <w:rPr>
          <w:sz w:val="22"/>
        </w:rPr>
      </w:pPr>
      <w:r>
        <w:rPr>
          <w:sz w:val="22"/>
        </w:rPr>
        <w:t xml:space="preserve">152700, Ярославская обл., </w:t>
      </w:r>
      <w:proofErr w:type="spellStart"/>
      <w:r>
        <w:rPr>
          <w:sz w:val="22"/>
        </w:rPr>
        <w:t>Некоузский</w:t>
      </w:r>
      <w:proofErr w:type="spellEnd"/>
      <w:r>
        <w:rPr>
          <w:sz w:val="22"/>
        </w:rPr>
        <w:t xml:space="preserve"> р-н,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.О</w:t>
      </w:r>
      <w:proofErr w:type="gramEnd"/>
      <w:r>
        <w:rPr>
          <w:sz w:val="22"/>
        </w:rPr>
        <w:t>ктябрь</w:t>
      </w:r>
      <w:proofErr w:type="spellEnd"/>
      <w:r>
        <w:rPr>
          <w:sz w:val="22"/>
        </w:rPr>
        <w:t>, ул. Ленина д. 11, тел.(08547)3-12-40</w:t>
      </w:r>
    </w:p>
    <w:p w:rsidR="00550D81" w:rsidRDefault="00550D81" w:rsidP="00550D81">
      <w:pPr>
        <w:jc w:val="both"/>
      </w:pPr>
      <w:r>
        <w:rPr>
          <w:noProof/>
          <w:sz w:val="22"/>
        </w:rPr>
        <w:drawing>
          <wp:inline distT="0" distB="0" distL="0" distR="0">
            <wp:extent cx="6410325" cy="104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81" w:rsidRDefault="00550D81" w:rsidP="00550D81">
      <w:pPr>
        <w:jc w:val="both"/>
      </w:pPr>
    </w:p>
    <w:p w:rsidR="00550D81" w:rsidRDefault="00550D81" w:rsidP="00550D8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ПРИКАЗ</w:t>
      </w:r>
    </w:p>
    <w:p w:rsidR="00550D81" w:rsidRDefault="00550D81" w:rsidP="00550D81">
      <w:pPr>
        <w:rPr>
          <w:bCs/>
        </w:rPr>
      </w:pPr>
      <w:r>
        <w:rPr>
          <w:bCs/>
        </w:rPr>
        <w:t>от  27.03.2020  г.                                                                                                            № 22</w:t>
      </w:r>
    </w:p>
    <w:p w:rsidR="00550D81" w:rsidRDefault="00550D81" w:rsidP="00550D81">
      <w:pPr>
        <w:rPr>
          <w:sz w:val="28"/>
          <w:szCs w:val="28"/>
        </w:rPr>
      </w:pPr>
    </w:p>
    <w:p w:rsidR="00550D81" w:rsidRDefault="00550D81" w:rsidP="00550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50D81" w:rsidRDefault="00550D81" w:rsidP="00550D81">
      <w:pPr>
        <w:rPr>
          <w:sz w:val="28"/>
          <w:szCs w:val="28"/>
        </w:rPr>
      </w:pPr>
    </w:p>
    <w:p w:rsidR="00550D81" w:rsidRDefault="00550D81" w:rsidP="00550D81">
      <w:pPr>
        <w:rPr>
          <w:b/>
        </w:rPr>
      </w:pPr>
      <w:r>
        <w:rPr>
          <w:sz w:val="28"/>
          <w:szCs w:val="28"/>
        </w:rPr>
        <w:t xml:space="preserve">              </w:t>
      </w:r>
      <w:r>
        <w:rPr>
          <w:b/>
        </w:rPr>
        <w:t xml:space="preserve">«О дополнительных мерах в период действия </w:t>
      </w:r>
      <w:proofErr w:type="spellStart"/>
      <w:r>
        <w:rPr>
          <w:b/>
        </w:rPr>
        <w:t>коронавирусной</w:t>
      </w:r>
      <w:proofErr w:type="spellEnd"/>
      <w:r w:rsidR="00866966">
        <w:rPr>
          <w:b/>
        </w:rPr>
        <w:t xml:space="preserve"> инфекции</w:t>
      </w:r>
      <w:r>
        <w:rPr>
          <w:b/>
        </w:rPr>
        <w:t xml:space="preserve">» </w:t>
      </w:r>
    </w:p>
    <w:p w:rsidR="00550D81" w:rsidRDefault="00550D81" w:rsidP="00550D81">
      <w:pPr>
        <w:rPr>
          <w:b/>
        </w:rPr>
      </w:pPr>
    </w:p>
    <w:p w:rsidR="00550D81" w:rsidRPr="00550D81" w:rsidRDefault="00550D81" w:rsidP="00550D81">
      <w:r>
        <w:rPr>
          <w:b/>
        </w:rPr>
        <w:t xml:space="preserve">Основание: </w:t>
      </w:r>
      <w:r>
        <w:t xml:space="preserve">письмо Департамента образования ЯО «Об исполнении протокола и санитарного законодательства», письма Министерства просвещения РФ «Рекомендации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и пищеблоках ОО», Указ Президента Российской Федерации.</w:t>
      </w:r>
    </w:p>
    <w:p w:rsidR="00550D81" w:rsidRDefault="00550D81" w:rsidP="00550D81">
      <w:pPr>
        <w:rPr>
          <w:b/>
        </w:rPr>
      </w:pPr>
    </w:p>
    <w:p w:rsidR="00550D81" w:rsidRDefault="00550D81" w:rsidP="00550D81"/>
    <w:p w:rsidR="00550D81" w:rsidRDefault="00550D81" w:rsidP="00550D81">
      <w:pPr>
        <w:rPr>
          <w:bCs/>
        </w:rPr>
      </w:pPr>
    </w:p>
    <w:p w:rsidR="00550D81" w:rsidRDefault="00550D81" w:rsidP="00550D81">
      <w:pPr>
        <w:jc w:val="both"/>
      </w:pPr>
    </w:p>
    <w:p w:rsidR="00550D81" w:rsidRDefault="00550D81" w:rsidP="00550D81">
      <w:pPr>
        <w:jc w:val="both"/>
      </w:pPr>
      <w:r>
        <w:t>ПРИКАЗЫВАЮ:</w:t>
      </w:r>
    </w:p>
    <w:p w:rsidR="00550D81" w:rsidRDefault="00550D81" w:rsidP="00550D81">
      <w:pPr>
        <w:pStyle w:val="a3"/>
        <w:numPr>
          <w:ilvl w:val="0"/>
          <w:numId w:val="1"/>
        </w:numPr>
        <w:jc w:val="both"/>
      </w:pPr>
      <w:r>
        <w:t>Установить с 30 марта  по 03 апреля 2020 года нерабочие дни.</w:t>
      </w:r>
    </w:p>
    <w:p w:rsidR="00550D81" w:rsidRDefault="00550D81" w:rsidP="00550D81">
      <w:pPr>
        <w:pStyle w:val="a3"/>
        <w:numPr>
          <w:ilvl w:val="0"/>
          <w:numId w:val="1"/>
        </w:numPr>
        <w:jc w:val="both"/>
      </w:pPr>
      <w:r>
        <w:t>Организовать дистанционное обучение с 06 апреля 2020 года.</w:t>
      </w:r>
    </w:p>
    <w:p w:rsidR="00550D81" w:rsidRDefault="00550D81" w:rsidP="00550D81">
      <w:pPr>
        <w:pStyle w:val="a3"/>
        <w:numPr>
          <w:ilvl w:val="0"/>
          <w:numId w:val="1"/>
        </w:numPr>
        <w:jc w:val="both"/>
      </w:pPr>
      <w:r>
        <w:t>Заместителю</w:t>
      </w:r>
      <w:r w:rsidR="00866966">
        <w:t xml:space="preserve"> </w:t>
      </w:r>
      <w:r>
        <w:t xml:space="preserve">директора по УВР, классным руководителям организовать обучение с применением электронного обучения и дистанционных образовательных технологий (далее </w:t>
      </w:r>
      <w:proofErr w:type="gramStart"/>
      <w:r>
        <w:t>ДО</w:t>
      </w:r>
      <w:proofErr w:type="gramEnd"/>
      <w:r>
        <w:t>). В случае отсутствия технической возможности обучения предусмотреть иные формы организации ДО (</w:t>
      </w:r>
      <w:proofErr w:type="spellStart"/>
      <w:r w:rsidR="00753903">
        <w:rPr>
          <w:lang w:val="en-US"/>
        </w:rPr>
        <w:t>vk</w:t>
      </w:r>
      <w:proofErr w:type="spellEnd"/>
      <w:r w:rsidR="00753903" w:rsidRPr="00753903">
        <w:t>.</w:t>
      </w:r>
      <w:r w:rsidR="00753903">
        <w:rPr>
          <w:lang w:val="en-US"/>
        </w:rPr>
        <w:t>com</w:t>
      </w:r>
      <w:r>
        <w:t xml:space="preserve"> </w:t>
      </w:r>
      <w:proofErr w:type="spellStart"/>
      <w:r>
        <w:t>мессенджер</w:t>
      </w:r>
      <w:proofErr w:type="spellEnd"/>
      <w:r>
        <w:t xml:space="preserve"> </w:t>
      </w:r>
      <w:proofErr w:type="spellStart"/>
      <w:r>
        <w:rPr>
          <w:lang w:val="en-US"/>
        </w:rPr>
        <w:t>whatsapp</w:t>
      </w:r>
      <w:proofErr w:type="spellEnd"/>
      <w:r>
        <w:t>, С</w:t>
      </w:r>
      <w:proofErr w:type="gramStart"/>
      <w:r w:rsidR="00753903">
        <w:rPr>
          <w:lang w:val="en-US"/>
        </w:rPr>
        <w:t>M</w:t>
      </w:r>
      <w:bookmarkStart w:id="0" w:name="_GoBack"/>
      <w:bookmarkEnd w:id="0"/>
      <w:proofErr w:type="gramEnd"/>
      <w:r>
        <w:t>С, электронная почта).</w:t>
      </w:r>
    </w:p>
    <w:p w:rsidR="00550D81" w:rsidRDefault="00550D81" w:rsidP="00550D81">
      <w:pPr>
        <w:pStyle w:val="a3"/>
        <w:numPr>
          <w:ilvl w:val="0"/>
          <w:numId w:val="1"/>
        </w:numPr>
        <w:jc w:val="both"/>
      </w:pPr>
      <w:r>
        <w:t>Учителям предметникам:</w:t>
      </w:r>
    </w:p>
    <w:p w:rsidR="00550D81" w:rsidRDefault="00550D81" w:rsidP="00550D81">
      <w:pPr>
        <w:pStyle w:val="a3"/>
        <w:jc w:val="both"/>
      </w:pPr>
      <w:r>
        <w:t xml:space="preserve">4.1. </w:t>
      </w:r>
      <w:r w:rsidR="00866966">
        <w:t>О</w:t>
      </w:r>
      <w:r>
        <w:t>беспечить реализацию образовательных программ в полном объеме</w:t>
      </w:r>
    </w:p>
    <w:p w:rsidR="00550D81" w:rsidRDefault="00550D81" w:rsidP="00550D81">
      <w:pPr>
        <w:pStyle w:val="a3"/>
        <w:jc w:val="both"/>
      </w:pPr>
      <w:r>
        <w:t xml:space="preserve">4.2. </w:t>
      </w:r>
      <w:proofErr w:type="spellStart"/>
      <w:r>
        <w:t>Левшинской</w:t>
      </w:r>
      <w:proofErr w:type="spellEnd"/>
      <w:r>
        <w:t xml:space="preserve"> О.Н. сформировать расписание на каждый учебный день в соответствии с учебным планом по каждой дисциплине.</w:t>
      </w:r>
    </w:p>
    <w:p w:rsidR="00550D81" w:rsidRDefault="00550D81" w:rsidP="00550D81">
      <w:pPr>
        <w:pStyle w:val="a3"/>
        <w:jc w:val="both"/>
      </w:pPr>
      <w:r>
        <w:t>4.3. Проинформировать родителей и обучающихся о реализации образовательных программ с применением электронного обучения (далее ЭО) и дистанционных технологий, в том числе познакомить родителей с расписанием занятий, графиком проведения текущего контроля и итогового контроля по учебным дисциплинам.</w:t>
      </w:r>
    </w:p>
    <w:p w:rsidR="00925AE7" w:rsidRDefault="00925AE7" w:rsidP="00550D81">
      <w:pPr>
        <w:pStyle w:val="a3"/>
        <w:jc w:val="both"/>
      </w:pPr>
      <w:r>
        <w:t>4.4. Обеспечить ведение учета результатов ОП в электронной форме.</w:t>
      </w:r>
    </w:p>
    <w:p w:rsidR="00925AE7" w:rsidRDefault="00925AE7" w:rsidP="00550D81">
      <w:pPr>
        <w:pStyle w:val="a3"/>
        <w:jc w:val="both"/>
      </w:pPr>
      <w:r>
        <w:t>4.5. Внести соответствующие корректировки в рабочие программы и учебные планы в части форм обучений (онлайн консультация, лекция и т.д.), технические средства обучения.</w:t>
      </w:r>
    </w:p>
    <w:p w:rsidR="00550D81" w:rsidRDefault="00925AE7" w:rsidP="00925AE7">
      <w:pPr>
        <w:pStyle w:val="a3"/>
        <w:jc w:val="both"/>
      </w:pPr>
      <w:r>
        <w:t xml:space="preserve">4.6. Педагогическим работникам спланировать свою педагогическую деятельность с учетом системы ДО, создать простейшие, нужные для </w:t>
      </w:r>
      <w:proofErr w:type="gramStart"/>
      <w:r>
        <w:t>обучающихся</w:t>
      </w:r>
      <w:proofErr w:type="gramEnd"/>
      <w:r>
        <w:t xml:space="preserve"> ресурсы и задания. Рекомендовано использовать ресурсы: Российская электронная школа, Московская электронная школа, Билет в будущее, библиотека </w:t>
      </w:r>
      <w:proofErr w:type="spellStart"/>
      <w:r>
        <w:t>видеоуроков</w:t>
      </w:r>
      <w:proofErr w:type="spellEnd"/>
      <w:r>
        <w:t xml:space="preserve">, электронные формы учебников (ЭФУ) </w:t>
      </w:r>
      <w:hyperlink r:id="rId8" w:history="1">
        <w:r w:rsidRPr="00625DD3">
          <w:rPr>
            <w:rStyle w:val="a6"/>
            <w:lang w:val="en-US"/>
          </w:rPr>
          <w:t>https</w:t>
        </w:r>
        <w:r w:rsidRPr="00625DD3">
          <w:rPr>
            <w:rStyle w:val="a6"/>
          </w:rPr>
          <w:t>://</w:t>
        </w:r>
        <w:r w:rsidRPr="00625DD3">
          <w:rPr>
            <w:rStyle w:val="a6"/>
            <w:lang w:val="en-US"/>
          </w:rPr>
          <w:t>media</w:t>
        </w:r>
        <w:r w:rsidRPr="00625DD3">
          <w:rPr>
            <w:rStyle w:val="a6"/>
          </w:rPr>
          <w:t>.</w:t>
        </w:r>
        <w:r w:rsidRPr="00625DD3">
          <w:rPr>
            <w:rStyle w:val="a6"/>
            <w:lang w:val="en-US"/>
          </w:rPr>
          <w:t>prosv</w:t>
        </w:r>
        <w:r w:rsidRPr="00625DD3">
          <w:rPr>
            <w:rStyle w:val="a6"/>
          </w:rPr>
          <w:t>.</w:t>
        </w:r>
        <w:r w:rsidRPr="00625DD3">
          <w:rPr>
            <w:rStyle w:val="a6"/>
            <w:lang w:val="en-US"/>
          </w:rPr>
          <w:t>ru</w:t>
        </w:r>
      </w:hyperlink>
      <w:r>
        <w:t xml:space="preserve">; Ресурсы авторских мастерских </w:t>
      </w:r>
      <w:hyperlink r:id="rId9" w:history="1">
        <w:r w:rsidRPr="00625DD3">
          <w:rPr>
            <w:rStyle w:val="a6"/>
            <w:lang w:val="en-US"/>
          </w:rPr>
          <w:t>http</w:t>
        </w:r>
        <w:r w:rsidRPr="00625DD3">
          <w:rPr>
            <w:rStyle w:val="a6"/>
          </w:rPr>
          <w:t>://</w:t>
        </w:r>
        <w:r w:rsidRPr="00625DD3">
          <w:rPr>
            <w:rStyle w:val="a6"/>
            <w:lang w:val="en-US"/>
          </w:rPr>
          <w:t>lbz</w:t>
        </w:r>
        <w:r w:rsidRPr="00625DD3">
          <w:rPr>
            <w:rStyle w:val="a6"/>
          </w:rPr>
          <w:t>.</w:t>
        </w:r>
        <w:r w:rsidRPr="00625DD3">
          <w:rPr>
            <w:rStyle w:val="a6"/>
            <w:lang w:val="en-US"/>
          </w:rPr>
          <w:t>ru</w:t>
        </w:r>
        <w:r w:rsidRPr="00625DD3">
          <w:rPr>
            <w:rStyle w:val="a6"/>
          </w:rPr>
          <w:t>/</w:t>
        </w:r>
        <w:r w:rsidRPr="00625DD3">
          <w:rPr>
            <w:rStyle w:val="a6"/>
            <w:lang w:val="en-US"/>
          </w:rPr>
          <w:t>metodist</w:t>
        </w:r>
        <w:r w:rsidRPr="00625DD3">
          <w:rPr>
            <w:rStyle w:val="a6"/>
          </w:rPr>
          <w:t>/</w:t>
        </w:r>
        <w:r w:rsidRPr="00625DD3">
          <w:rPr>
            <w:rStyle w:val="a6"/>
            <w:lang w:val="en-US"/>
          </w:rPr>
          <w:t>authors</w:t>
        </w:r>
      </w:hyperlink>
      <w:r w:rsidRPr="00925AE7">
        <w:t xml:space="preserve">, </w:t>
      </w:r>
      <w:hyperlink r:id="rId10" w:history="1">
        <w:r w:rsidRPr="00625DD3">
          <w:rPr>
            <w:rStyle w:val="a6"/>
            <w:lang w:val="en-US"/>
          </w:rPr>
          <w:t>http</w:t>
        </w:r>
        <w:r w:rsidRPr="00925AE7">
          <w:rPr>
            <w:rStyle w:val="a6"/>
          </w:rPr>
          <w:t>://</w:t>
        </w:r>
        <w:proofErr w:type="spellStart"/>
        <w:r w:rsidRPr="00625DD3">
          <w:rPr>
            <w:rStyle w:val="a6"/>
            <w:lang w:val="en-US"/>
          </w:rPr>
          <w:t>garmoniya</w:t>
        </w:r>
        <w:proofErr w:type="spellEnd"/>
        <w:r w:rsidRPr="00925AE7">
          <w:rPr>
            <w:rStyle w:val="a6"/>
          </w:rPr>
          <w:t>.</w:t>
        </w:r>
        <w:r w:rsidRPr="00625DD3">
          <w:rPr>
            <w:rStyle w:val="a6"/>
            <w:lang w:val="en-US"/>
          </w:rPr>
          <w:t>a</w:t>
        </w:r>
        <w:r w:rsidRPr="00925AE7">
          <w:rPr>
            <w:rStyle w:val="a6"/>
          </w:rPr>
          <w:t>21</w:t>
        </w:r>
        <w:proofErr w:type="spellStart"/>
        <w:r w:rsidRPr="00625DD3">
          <w:rPr>
            <w:rStyle w:val="a6"/>
            <w:lang w:val="en-US"/>
          </w:rPr>
          <w:t>vek</w:t>
        </w:r>
        <w:proofErr w:type="spellEnd"/>
        <w:r w:rsidRPr="00925AE7">
          <w:rPr>
            <w:rStyle w:val="a6"/>
          </w:rPr>
          <w:t>.</w:t>
        </w:r>
        <w:proofErr w:type="spellStart"/>
        <w:r w:rsidRPr="00625DD3">
          <w:rPr>
            <w:rStyle w:val="a6"/>
            <w:lang w:val="en-US"/>
          </w:rPr>
          <w:t>ru</w:t>
        </w:r>
        <w:proofErr w:type="spellEnd"/>
      </w:hyperlink>
      <w:r w:rsidRPr="00925AE7">
        <w:t xml:space="preserve"> </w:t>
      </w:r>
    </w:p>
    <w:p w:rsidR="00925AE7" w:rsidRDefault="00925AE7" w:rsidP="00925AE7">
      <w:pPr>
        <w:pStyle w:val="a3"/>
        <w:jc w:val="both"/>
      </w:pPr>
      <w:r>
        <w:lastRenderedPageBreak/>
        <w:t>4.7. Классным руководителям взять под личный контроль ежедневн</w:t>
      </w:r>
      <w:r w:rsidR="007402F8">
        <w:t>ый мониторинг фактически присут</w:t>
      </w:r>
      <w:r>
        <w:t>ствующих обучающихся с применением ДО, электронного обучения и тех, кто по болезни временно не участвует в образовательном процессе.</w:t>
      </w:r>
    </w:p>
    <w:p w:rsidR="00925AE7" w:rsidRDefault="00925AE7" w:rsidP="00925AE7">
      <w:pPr>
        <w:pStyle w:val="a3"/>
        <w:jc w:val="both"/>
      </w:pPr>
      <w:r>
        <w:t xml:space="preserve">4.8. Педагогам-предметникам записывать тему урока и реквизиты локального нормативного акта об изменении режима работы МОУ </w:t>
      </w:r>
      <w:proofErr w:type="gramStart"/>
      <w:r>
        <w:t>Октябрьская</w:t>
      </w:r>
      <w:proofErr w:type="gramEnd"/>
      <w:r>
        <w:t xml:space="preserve"> СОШ в </w:t>
      </w:r>
      <w:r w:rsidR="007402F8">
        <w:t>классных журналах.</w:t>
      </w:r>
    </w:p>
    <w:p w:rsidR="007402F8" w:rsidRDefault="007402F8" w:rsidP="00925AE7">
      <w:pPr>
        <w:pStyle w:val="a3"/>
        <w:jc w:val="both"/>
      </w:pPr>
      <w:r>
        <w:t>4.9 Классным руководителям, педагогам-предметникам актуализировать адреса телефонных номеров (своих, обучающихся, родителей), электронной почты.</w:t>
      </w:r>
    </w:p>
    <w:p w:rsidR="007402F8" w:rsidRDefault="007402F8" w:rsidP="007402F8">
      <w:pPr>
        <w:jc w:val="both"/>
      </w:pPr>
      <w:r>
        <w:t>5. Парфентьевой Е.Г., классным руководителям взять под личный контроль занятость детей в мероприятиях воспитательной направленности (онлайн конкурсы, акции и др.)</w:t>
      </w:r>
    </w:p>
    <w:p w:rsidR="007402F8" w:rsidRDefault="007402F8" w:rsidP="007402F8">
      <w:pPr>
        <w:jc w:val="both"/>
      </w:pPr>
      <w:r>
        <w:t xml:space="preserve">6. Заместителю директора по УВР </w:t>
      </w:r>
      <w:proofErr w:type="spellStart"/>
      <w:r>
        <w:t>Левшинской</w:t>
      </w:r>
      <w:proofErr w:type="spellEnd"/>
      <w:r>
        <w:t xml:space="preserve"> О.Н. разработать график ВПР в 4-7 классах и направить его на адрес электронной почты </w:t>
      </w:r>
      <w:hyperlink r:id="rId11" w:history="1">
        <w:r w:rsidRPr="00625DD3">
          <w:rPr>
            <w:rStyle w:val="a6"/>
            <w:lang w:val="en-US"/>
          </w:rPr>
          <w:t>petuhova</w:t>
        </w:r>
        <w:r w:rsidRPr="00625DD3">
          <w:rPr>
            <w:rStyle w:val="a6"/>
          </w:rPr>
          <w:t>@</w:t>
        </w:r>
        <w:r w:rsidRPr="00625DD3">
          <w:rPr>
            <w:rStyle w:val="a6"/>
            <w:lang w:val="en-US"/>
          </w:rPr>
          <w:t>cjikko</w:t>
        </w:r>
        <w:r w:rsidRPr="00625DD3">
          <w:rPr>
            <w:rStyle w:val="a6"/>
          </w:rPr>
          <w:t>.</w:t>
        </w:r>
        <w:proofErr w:type="spellStart"/>
        <w:r w:rsidRPr="00625DD3">
          <w:rPr>
            <w:rStyle w:val="a6"/>
            <w:lang w:val="en-US"/>
          </w:rPr>
          <w:t>ru</w:t>
        </w:r>
        <w:proofErr w:type="spellEnd"/>
      </w:hyperlink>
      <w:r>
        <w:t xml:space="preserve"> в срок до 13 апреля 2020 года.</w:t>
      </w:r>
    </w:p>
    <w:p w:rsidR="007402F8" w:rsidRDefault="007402F8" w:rsidP="007402F8">
      <w:pPr>
        <w:jc w:val="both"/>
      </w:pPr>
      <w:r>
        <w:t>7. Персональную ответственность за сохранность заданий ВПР возлагаю на себя.</w:t>
      </w:r>
    </w:p>
    <w:p w:rsidR="007402F8" w:rsidRDefault="007402F8" w:rsidP="007402F8">
      <w:pPr>
        <w:jc w:val="both"/>
      </w:pPr>
      <w:r>
        <w:t>8. Заведующей хозяйством, Алексеевой С.В., подготовить необходимые документы для обеспечения льготных категорий обучающихся, получающих социальные услуги по обеспечению бесплатным (одноразовым или двухразовым</w:t>
      </w:r>
      <w:proofErr w:type="gramStart"/>
      <w:r>
        <w:t xml:space="preserve"> )</w:t>
      </w:r>
      <w:proofErr w:type="gramEnd"/>
      <w:r>
        <w:t xml:space="preserve"> питанием согласно Закону Ярославской области от 19.12.2008 № 65-з «Социальный кодекс Ярославской области», с 06 апреля 2020 года набором продуктов питания (сухим пайком).</w:t>
      </w:r>
    </w:p>
    <w:p w:rsidR="007402F8" w:rsidRPr="007402F8" w:rsidRDefault="007402F8" w:rsidP="007402F8">
      <w:pPr>
        <w:jc w:val="both"/>
      </w:pPr>
      <w:r>
        <w:t>9. Ответственность за исполнение приказа возлагаю на себя.</w:t>
      </w:r>
    </w:p>
    <w:p w:rsidR="007402F8" w:rsidRPr="00925AE7" w:rsidRDefault="007402F8" w:rsidP="007402F8">
      <w:pPr>
        <w:jc w:val="both"/>
      </w:pPr>
    </w:p>
    <w:p w:rsidR="00550D81" w:rsidRDefault="00550D81" w:rsidP="00550D81">
      <w:pPr>
        <w:jc w:val="both"/>
      </w:pPr>
    </w:p>
    <w:p w:rsidR="00550D81" w:rsidRDefault="00550D81" w:rsidP="00550D81">
      <w:pPr>
        <w:jc w:val="both"/>
      </w:pPr>
      <w:r>
        <w:t xml:space="preserve">                                          Директор школы: ______________ О.В. Парфентьев</w:t>
      </w:r>
    </w:p>
    <w:p w:rsidR="007402F8" w:rsidRDefault="007402F8" w:rsidP="00550D81">
      <w:pPr>
        <w:jc w:val="both"/>
      </w:pPr>
    </w:p>
    <w:p w:rsidR="007402F8" w:rsidRDefault="007402F8" w:rsidP="00550D81">
      <w:pPr>
        <w:jc w:val="both"/>
      </w:pPr>
      <w:r>
        <w:t>С приказом ознакомлены:</w:t>
      </w:r>
    </w:p>
    <w:p w:rsidR="00550D81" w:rsidRDefault="00550D81" w:rsidP="00550D81"/>
    <w:p w:rsidR="001D4C6F" w:rsidRDefault="001D4C6F"/>
    <w:sectPr w:rsidR="001D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C49"/>
    <w:multiLevelType w:val="hybridMultilevel"/>
    <w:tmpl w:val="D74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2"/>
    <w:rsid w:val="001D4C6F"/>
    <w:rsid w:val="00436CE2"/>
    <w:rsid w:val="00550D81"/>
    <w:rsid w:val="007402F8"/>
    <w:rsid w:val="00753903"/>
    <w:rsid w:val="00866966"/>
    <w:rsid w:val="009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81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0D8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0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50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25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81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0D8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0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50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25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uhova@cjikk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rmoniya.a21v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bz.ru/metodist/auth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5C7C-9856-47A7-8046-2E58DF7F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7</cp:revision>
  <cp:lastPrinted>2020-04-16T07:48:00Z</cp:lastPrinted>
  <dcterms:created xsi:type="dcterms:W3CDTF">2020-03-27T06:45:00Z</dcterms:created>
  <dcterms:modified xsi:type="dcterms:W3CDTF">2020-04-16T07:49:00Z</dcterms:modified>
</cp:coreProperties>
</file>