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9D" w:rsidRDefault="0001699D">
      <w:pPr>
        <w:shd w:val="clear" w:color="auto" w:fill="FFFFFF"/>
        <w:spacing w:line="341" w:lineRule="exact"/>
        <w:ind w:right="168"/>
        <w:jc w:val="center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 xml:space="preserve">Рекомендации </w:t>
      </w:r>
    </w:p>
    <w:p w:rsidR="00F1610B" w:rsidRPr="00F1610B" w:rsidRDefault="0001699D" w:rsidP="0001699D">
      <w:pPr>
        <w:shd w:val="clear" w:color="auto" w:fill="FFFFFF"/>
        <w:spacing w:line="341" w:lineRule="exact"/>
        <w:ind w:right="168"/>
        <w:jc w:val="center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по действиям</w:t>
      </w:r>
      <w:r w:rsidR="00905DB3" w:rsidRPr="00F1610B">
        <w:rPr>
          <w:rFonts w:eastAsia="Times New Roman"/>
          <w:b/>
          <w:spacing w:val="-1"/>
          <w:sz w:val="28"/>
          <w:szCs w:val="28"/>
        </w:rPr>
        <w:t xml:space="preserve"> </w:t>
      </w:r>
      <w:r w:rsidR="0093655F">
        <w:rPr>
          <w:rFonts w:eastAsia="Times New Roman"/>
          <w:b/>
          <w:spacing w:val="-1"/>
          <w:sz w:val="28"/>
          <w:szCs w:val="28"/>
        </w:rPr>
        <w:t xml:space="preserve">персонала организаций и </w:t>
      </w:r>
      <w:r w:rsidR="00905DB3" w:rsidRPr="00F1610B">
        <w:rPr>
          <w:rFonts w:eastAsia="Times New Roman"/>
          <w:b/>
          <w:spacing w:val="-1"/>
          <w:sz w:val="28"/>
          <w:szCs w:val="28"/>
        </w:rPr>
        <w:t xml:space="preserve">работников, обеспечивающих </w:t>
      </w:r>
    </w:p>
    <w:p w:rsidR="00984CD2" w:rsidRDefault="00905DB3" w:rsidP="00933B68">
      <w:pPr>
        <w:shd w:val="clear" w:color="auto" w:fill="FFFFFF"/>
        <w:spacing w:line="341" w:lineRule="exact"/>
        <w:ind w:right="168"/>
        <w:jc w:val="center"/>
        <w:rPr>
          <w:rFonts w:eastAsia="Times New Roman"/>
          <w:b/>
          <w:sz w:val="28"/>
          <w:szCs w:val="28"/>
        </w:rPr>
      </w:pPr>
      <w:r w:rsidRPr="00F1610B">
        <w:rPr>
          <w:rFonts w:eastAsia="Times New Roman"/>
          <w:b/>
          <w:spacing w:val="-1"/>
          <w:sz w:val="28"/>
          <w:szCs w:val="28"/>
        </w:rPr>
        <w:t>охрану объектов</w:t>
      </w:r>
      <w:r w:rsidR="00F1610B" w:rsidRPr="00F1610B">
        <w:rPr>
          <w:rFonts w:eastAsia="Times New Roman"/>
          <w:b/>
          <w:spacing w:val="-1"/>
          <w:sz w:val="28"/>
          <w:szCs w:val="28"/>
        </w:rPr>
        <w:t xml:space="preserve"> </w:t>
      </w:r>
      <w:r w:rsidRPr="00F1610B">
        <w:rPr>
          <w:rFonts w:eastAsia="Times New Roman"/>
          <w:b/>
          <w:sz w:val="28"/>
          <w:szCs w:val="28"/>
        </w:rPr>
        <w:t>транспорта, промышленности, связи</w:t>
      </w:r>
      <w:r w:rsidR="0093655F">
        <w:rPr>
          <w:rFonts w:eastAsia="Times New Roman"/>
          <w:b/>
          <w:sz w:val="28"/>
          <w:szCs w:val="28"/>
        </w:rPr>
        <w:t>,</w:t>
      </w:r>
      <w:r w:rsidRPr="00F1610B">
        <w:rPr>
          <w:rFonts w:eastAsia="Times New Roman"/>
          <w:b/>
          <w:sz w:val="28"/>
          <w:szCs w:val="28"/>
        </w:rPr>
        <w:t xml:space="preserve"> ЖКХ, ТЭК </w:t>
      </w:r>
      <w:r w:rsidR="00933B68">
        <w:rPr>
          <w:rFonts w:eastAsia="Times New Roman"/>
          <w:b/>
          <w:sz w:val="28"/>
          <w:szCs w:val="28"/>
        </w:rPr>
        <w:br/>
      </w:r>
      <w:r w:rsidRPr="00F1610B">
        <w:rPr>
          <w:rFonts w:eastAsia="Times New Roman"/>
          <w:b/>
          <w:sz w:val="28"/>
          <w:szCs w:val="28"/>
        </w:rPr>
        <w:t xml:space="preserve">по </w:t>
      </w:r>
      <w:r w:rsidR="0093655F">
        <w:rPr>
          <w:rFonts w:eastAsia="Times New Roman"/>
          <w:b/>
          <w:sz w:val="28"/>
          <w:szCs w:val="28"/>
        </w:rPr>
        <w:t>действиям</w:t>
      </w:r>
      <w:r w:rsidR="00F1610B" w:rsidRPr="00F1610B">
        <w:rPr>
          <w:b/>
          <w:sz w:val="28"/>
          <w:szCs w:val="28"/>
        </w:rPr>
        <w:t xml:space="preserve"> </w:t>
      </w:r>
      <w:r w:rsidRPr="00F1610B">
        <w:rPr>
          <w:rFonts w:eastAsia="Times New Roman"/>
          <w:b/>
          <w:sz w:val="28"/>
          <w:szCs w:val="28"/>
        </w:rPr>
        <w:t>при обнаружении беспилотных воздушных судов</w:t>
      </w:r>
    </w:p>
    <w:p w:rsidR="00933B68" w:rsidRDefault="00933B68" w:rsidP="0093655F">
      <w:pPr>
        <w:shd w:val="clear" w:color="auto" w:fill="FFFFFF"/>
        <w:spacing w:line="341" w:lineRule="exact"/>
        <w:ind w:right="168"/>
        <w:jc w:val="center"/>
        <w:rPr>
          <w:rFonts w:eastAsia="Times New Roman"/>
          <w:b/>
          <w:sz w:val="28"/>
          <w:szCs w:val="28"/>
        </w:rPr>
      </w:pPr>
    </w:p>
    <w:p w:rsidR="00E4397B" w:rsidRPr="00F1610B" w:rsidRDefault="00E4397B" w:rsidP="0093655F">
      <w:pPr>
        <w:shd w:val="clear" w:color="auto" w:fill="FFFFFF"/>
        <w:spacing w:line="341" w:lineRule="exact"/>
        <w:ind w:right="168"/>
        <w:jc w:val="center"/>
        <w:rPr>
          <w:rFonts w:eastAsia="Times New Roman"/>
          <w:b/>
          <w:sz w:val="28"/>
          <w:szCs w:val="28"/>
        </w:rPr>
      </w:pPr>
    </w:p>
    <w:p w:rsidR="00984CD2" w:rsidRPr="00F1610B" w:rsidRDefault="00905DB3" w:rsidP="00E4397B">
      <w:pPr>
        <w:shd w:val="clear" w:color="auto" w:fill="FFFFFF"/>
        <w:ind w:firstLine="709"/>
        <w:jc w:val="both"/>
        <w:rPr>
          <w:sz w:val="28"/>
          <w:szCs w:val="28"/>
        </w:rPr>
      </w:pPr>
      <w:r w:rsidRPr="00F1610B">
        <w:rPr>
          <w:rFonts w:eastAsia="Times New Roman"/>
          <w:spacing w:val="-3"/>
          <w:sz w:val="28"/>
          <w:szCs w:val="28"/>
        </w:rPr>
        <w:t xml:space="preserve">Одной из новых потенциальных угроз безопасности объектов различных </w:t>
      </w:r>
      <w:r w:rsidR="0093655F">
        <w:rPr>
          <w:rFonts w:eastAsia="Times New Roman"/>
          <w:spacing w:val="-1"/>
          <w:sz w:val="28"/>
          <w:szCs w:val="28"/>
        </w:rPr>
        <w:t>видов</w:t>
      </w:r>
      <w:r w:rsidRPr="00F1610B">
        <w:rPr>
          <w:rFonts w:eastAsia="Times New Roman"/>
          <w:spacing w:val="-1"/>
          <w:sz w:val="28"/>
          <w:szCs w:val="28"/>
        </w:rPr>
        <w:t xml:space="preserve"> является использование беспилотных воздушных судов (</w:t>
      </w:r>
      <w:r w:rsidR="0093655F">
        <w:rPr>
          <w:rFonts w:eastAsia="Times New Roman"/>
          <w:spacing w:val="-1"/>
          <w:sz w:val="28"/>
          <w:szCs w:val="28"/>
        </w:rPr>
        <w:t xml:space="preserve">далее – </w:t>
      </w:r>
      <w:r w:rsidRPr="00F1610B">
        <w:rPr>
          <w:rFonts w:eastAsia="Times New Roman"/>
          <w:spacing w:val="-1"/>
          <w:sz w:val="28"/>
          <w:szCs w:val="28"/>
        </w:rPr>
        <w:t xml:space="preserve">БВС). </w:t>
      </w:r>
      <w:r w:rsidRPr="00F1610B">
        <w:rPr>
          <w:rFonts w:eastAsia="Times New Roman"/>
          <w:sz w:val="28"/>
          <w:szCs w:val="28"/>
        </w:rPr>
        <w:t xml:space="preserve">Применение (нахождение, пролет) БВС над объектами </w:t>
      </w:r>
      <w:proofErr w:type="gramStart"/>
      <w:r w:rsidRPr="00F1610B">
        <w:rPr>
          <w:rFonts w:eastAsia="Times New Roman"/>
          <w:sz w:val="28"/>
          <w:szCs w:val="28"/>
        </w:rPr>
        <w:t xml:space="preserve">несет в себе </w:t>
      </w:r>
      <w:r w:rsidRPr="00F1610B">
        <w:rPr>
          <w:rFonts w:eastAsia="Times New Roman"/>
          <w:spacing w:val="-2"/>
          <w:sz w:val="28"/>
          <w:szCs w:val="28"/>
        </w:rPr>
        <w:t>потенциальную угрозу их безопасности и требу</w:t>
      </w:r>
      <w:r w:rsidR="00F1610B" w:rsidRPr="00F1610B">
        <w:rPr>
          <w:rFonts w:eastAsia="Times New Roman"/>
          <w:spacing w:val="-2"/>
          <w:sz w:val="28"/>
          <w:szCs w:val="28"/>
        </w:rPr>
        <w:t>е</w:t>
      </w:r>
      <w:r w:rsidRPr="00F1610B">
        <w:rPr>
          <w:rFonts w:eastAsia="Times New Roman"/>
          <w:spacing w:val="-2"/>
          <w:sz w:val="28"/>
          <w:szCs w:val="28"/>
        </w:rPr>
        <w:t>т</w:t>
      </w:r>
      <w:proofErr w:type="gramEnd"/>
      <w:r w:rsidRPr="00F1610B">
        <w:rPr>
          <w:rFonts w:eastAsia="Times New Roman"/>
          <w:spacing w:val="-2"/>
          <w:sz w:val="28"/>
          <w:szCs w:val="28"/>
        </w:rPr>
        <w:t xml:space="preserve"> своевременн</w:t>
      </w:r>
      <w:r w:rsidR="00F1610B" w:rsidRPr="00F1610B">
        <w:rPr>
          <w:rFonts w:eastAsia="Times New Roman"/>
          <w:spacing w:val="-2"/>
          <w:sz w:val="28"/>
          <w:szCs w:val="28"/>
        </w:rPr>
        <w:t>ых четких</w:t>
      </w:r>
      <w:r w:rsidRPr="00F1610B">
        <w:rPr>
          <w:rFonts w:eastAsia="Times New Roman"/>
          <w:spacing w:val="-2"/>
          <w:sz w:val="28"/>
          <w:szCs w:val="28"/>
        </w:rPr>
        <w:t xml:space="preserve"> </w:t>
      </w:r>
      <w:r w:rsidRPr="00F1610B">
        <w:rPr>
          <w:rFonts w:eastAsia="Times New Roman"/>
          <w:sz w:val="28"/>
          <w:szCs w:val="28"/>
        </w:rPr>
        <w:t>действий со стороны персонала</w:t>
      </w:r>
      <w:r w:rsidR="0093655F">
        <w:rPr>
          <w:rFonts w:eastAsia="Times New Roman"/>
          <w:sz w:val="28"/>
          <w:szCs w:val="28"/>
        </w:rPr>
        <w:t xml:space="preserve"> </w:t>
      </w:r>
      <w:r w:rsidRPr="00F1610B">
        <w:rPr>
          <w:rFonts w:eastAsia="Times New Roman"/>
          <w:sz w:val="28"/>
          <w:szCs w:val="28"/>
        </w:rPr>
        <w:t>и сотрудников охраны соответствующих</w:t>
      </w:r>
      <w:r w:rsidR="00F1610B" w:rsidRPr="00F1610B">
        <w:rPr>
          <w:sz w:val="28"/>
          <w:szCs w:val="28"/>
        </w:rPr>
        <w:t xml:space="preserve"> </w:t>
      </w:r>
      <w:r w:rsidRPr="00F1610B">
        <w:rPr>
          <w:rFonts w:eastAsia="Times New Roman"/>
          <w:spacing w:val="-7"/>
          <w:sz w:val="28"/>
          <w:szCs w:val="28"/>
        </w:rPr>
        <w:t>объектов.</w:t>
      </w:r>
    </w:p>
    <w:p w:rsidR="00984CD2" w:rsidRPr="00F1610B" w:rsidRDefault="00905DB3" w:rsidP="00E4397B">
      <w:pPr>
        <w:shd w:val="clear" w:color="auto" w:fill="FFFFFF"/>
        <w:ind w:firstLine="709"/>
        <w:jc w:val="both"/>
        <w:rPr>
          <w:sz w:val="28"/>
          <w:szCs w:val="28"/>
        </w:rPr>
      </w:pPr>
      <w:r w:rsidRPr="00F1610B">
        <w:rPr>
          <w:rFonts w:eastAsia="Times New Roman"/>
          <w:spacing w:val="-1"/>
          <w:sz w:val="28"/>
          <w:szCs w:val="28"/>
        </w:rPr>
        <w:t xml:space="preserve">В связи с изложенным в инструкциях персонала, обеспечивающего </w:t>
      </w:r>
      <w:r w:rsidR="0093655F">
        <w:rPr>
          <w:rFonts w:eastAsia="Times New Roman"/>
          <w:spacing w:val="-1"/>
          <w:sz w:val="28"/>
          <w:szCs w:val="28"/>
        </w:rPr>
        <w:t>безопасность объекта (сотрудников</w:t>
      </w:r>
      <w:r w:rsidRPr="00F1610B">
        <w:rPr>
          <w:rFonts w:eastAsia="Times New Roman"/>
          <w:spacing w:val="-1"/>
          <w:sz w:val="28"/>
          <w:szCs w:val="28"/>
        </w:rPr>
        <w:t xml:space="preserve"> охраны), должны быть определены </w:t>
      </w:r>
      <w:r w:rsidRPr="00F1610B">
        <w:rPr>
          <w:rFonts w:eastAsia="Times New Roman"/>
          <w:sz w:val="28"/>
          <w:szCs w:val="28"/>
        </w:rPr>
        <w:t>последовательность (алгоритм) их действий при обнаружении беспилотных</w:t>
      </w:r>
      <w:r w:rsidR="00F1610B" w:rsidRPr="00F1610B">
        <w:rPr>
          <w:sz w:val="28"/>
          <w:szCs w:val="28"/>
        </w:rPr>
        <w:t xml:space="preserve"> </w:t>
      </w:r>
      <w:r w:rsidRPr="00F1610B">
        <w:rPr>
          <w:rFonts w:eastAsia="Times New Roman"/>
          <w:spacing w:val="-2"/>
          <w:sz w:val="28"/>
          <w:szCs w:val="28"/>
        </w:rPr>
        <w:t>воздушных судов.</w:t>
      </w:r>
    </w:p>
    <w:p w:rsidR="00984CD2" w:rsidRDefault="00905DB3" w:rsidP="00E4397B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F1610B">
        <w:rPr>
          <w:rFonts w:eastAsia="Times New Roman"/>
          <w:spacing w:val="-2"/>
          <w:sz w:val="28"/>
          <w:szCs w:val="28"/>
        </w:rPr>
        <w:t>Исходя из специфики различных объектов данные действия</w:t>
      </w:r>
      <w:r w:rsidR="00F1610B" w:rsidRPr="00F1610B">
        <w:rPr>
          <w:rFonts w:eastAsia="Times New Roman"/>
          <w:spacing w:val="-2"/>
          <w:sz w:val="28"/>
          <w:szCs w:val="28"/>
        </w:rPr>
        <w:t>,</w:t>
      </w:r>
      <w:r w:rsidRPr="00F1610B">
        <w:rPr>
          <w:rFonts w:eastAsia="Times New Roman"/>
          <w:spacing w:val="-2"/>
          <w:sz w:val="28"/>
          <w:szCs w:val="28"/>
        </w:rPr>
        <w:t xml:space="preserve"> безусловно</w:t>
      </w:r>
      <w:r w:rsidR="00F1610B" w:rsidRPr="00F1610B">
        <w:rPr>
          <w:rFonts w:eastAsia="Times New Roman"/>
          <w:spacing w:val="-2"/>
          <w:sz w:val="28"/>
          <w:szCs w:val="28"/>
        </w:rPr>
        <w:t>,</w:t>
      </w:r>
      <w:r w:rsidRPr="00F1610B">
        <w:rPr>
          <w:rFonts w:eastAsia="Times New Roman"/>
          <w:spacing w:val="-2"/>
          <w:sz w:val="28"/>
          <w:szCs w:val="28"/>
        </w:rPr>
        <w:t xml:space="preserve"> </w:t>
      </w:r>
      <w:r w:rsidRPr="00F1610B">
        <w:rPr>
          <w:rFonts w:eastAsia="Times New Roman"/>
          <w:spacing w:val="-1"/>
          <w:sz w:val="28"/>
          <w:szCs w:val="28"/>
        </w:rPr>
        <w:t>могут иметь свои особенности, но в обязательном порядке должны содержать</w:t>
      </w:r>
      <w:r w:rsidR="00F1610B" w:rsidRPr="00F1610B">
        <w:rPr>
          <w:sz w:val="28"/>
          <w:szCs w:val="28"/>
        </w:rPr>
        <w:t xml:space="preserve"> </w:t>
      </w:r>
      <w:r w:rsidRPr="00F1610B">
        <w:rPr>
          <w:rFonts w:eastAsia="Times New Roman"/>
          <w:spacing w:val="-2"/>
          <w:sz w:val="28"/>
          <w:szCs w:val="28"/>
        </w:rPr>
        <w:t>следующие позиции:</w:t>
      </w:r>
    </w:p>
    <w:p w:rsidR="0093655F" w:rsidRPr="0093655F" w:rsidRDefault="00933B68" w:rsidP="00E439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655F" w:rsidRPr="0093655F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93655F" w:rsidRPr="0093655F">
        <w:rPr>
          <w:sz w:val="28"/>
          <w:szCs w:val="28"/>
        </w:rPr>
        <w:t xml:space="preserve">ри обнаружении (поступлении информации об обнаружении)                над территорией (вблизи) объекта </w:t>
      </w:r>
      <w:r w:rsidR="007D237B">
        <w:rPr>
          <w:sz w:val="28"/>
          <w:szCs w:val="28"/>
        </w:rPr>
        <w:t xml:space="preserve">неизвестного </w:t>
      </w:r>
      <w:r w:rsidR="0093655F" w:rsidRPr="0093655F">
        <w:rPr>
          <w:sz w:val="28"/>
          <w:szCs w:val="28"/>
        </w:rPr>
        <w:t xml:space="preserve">БВС незамедлительно </w:t>
      </w:r>
      <w:r w:rsidR="007D237B">
        <w:rPr>
          <w:sz w:val="28"/>
          <w:szCs w:val="28"/>
        </w:rPr>
        <w:t>сообщить об этом</w:t>
      </w:r>
      <w:r w:rsidR="0093655F" w:rsidRPr="0093655F">
        <w:rPr>
          <w:sz w:val="28"/>
          <w:szCs w:val="28"/>
        </w:rPr>
        <w:t xml:space="preserve"> непосредственному руководителю </w:t>
      </w:r>
      <w:r w:rsidR="0093655F">
        <w:rPr>
          <w:sz w:val="28"/>
          <w:szCs w:val="28"/>
        </w:rPr>
        <w:t>объекта</w:t>
      </w:r>
      <w:r w:rsidR="0093655F" w:rsidRPr="0093655F">
        <w:rPr>
          <w:sz w:val="28"/>
          <w:szCs w:val="28"/>
        </w:rPr>
        <w:t xml:space="preserve"> </w:t>
      </w:r>
      <w:r w:rsidR="0093655F">
        <w:rPr>
          <w:sz w:val="28"/>
          <w:szCs w:val="28"/>
        </w:rPr>
        <w:t>(</w:t>
      </w:r>
      <w:r w:rsidR="0093655F" w:rsidRPr="0093655F">
        <w:rPr>
          <w:sz w:val="28"/>
          <w:szCs w:val="28"/>
        </w:rPr>
        <w:t>службы безоп</w:t>
      </w:r>
      <w:r>
        <w:rPr>
          <w:sz w:val="28"/>
          <w:szCs w:val="28"/>
        </w:rPr>
        <w:t>асности, охранного предприятия).</w:t>
      </w:r>
    </w:p>
    <w:p w:rsidR="0093655F" w:rsidRDefault="00933B68" w:rsidP="00E4397B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>
        <w:rPr>
          <w:spacing w:val="-26"/>
          <w:sz w:val="28"/>
          <w:szCs w:val="28"/>
        </w:rPr>
        <w:t>2.</w:t>
      </w:r>
      <w:r w:rsidR="00F1610B" w:rsidRPr="0046036D">
        <w:rPr>
          <w:spacing w:val="-26"/>
          <w:sz w:val="28"/>
          <w:szCs w:val="28"/>
        </w:rPr>
        <w:t> </w:t>
      </w:r>
      <w:r w:rsidR="006D2FB8"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3655F" w:rsidRPr="0046036D">
        <w:rPr>
          <w:sz w:val="28"/>
          <w:szCs w:val="28"/>
        </w:rPr>
        <w:t>олжностное лицо</w:t>
      </w:r>
      <w:r w:rsidR="0046036D" w:rsidRPr="0046036D">
        <w:rPr>
          <w:sz w:val="28"/>
          <w:szCs w:val="28"/>
        </w:rPr>
        <w:t xml:space="preserve">, осуществляющее непосредственное руководство деятельностью работников объекта (территории), либо уполномоченное </w:t>
      </w:r>
      <w:r>
        <w:rPr>
          <w:sz w:val="28"/>
          <w:szCs w:val="28"/>
        </w:rPr>
        <w:t xml:space="preserve">                 </w:t>
      </w:r>
      <w:r w:rsidR="0046036D" w:rsidRPr="0046036D">
        <w:rPr>
          <w:sz w:val="28"/>
          <w:szCs w:val="28"/>
        </w:rPr>
        <w:t xml:space="preserve">им лицо незамедлительно информирует об этом территориальный орган </w:t>
      </w:r>
      <w:r w:rsidR="00E4397B">
        <w:rPr>
          <w:sz w:val="28"/>
          <w:szCs w:val="28"/>
        </w:rPr>
        <w:t xml:space="preserve">     </w:t>
      </w:r>
      <w:r w:rsidR="0046036D" w:rsidRPr="0046036D">
        <w:rPr>
          <w:sz w:val="28"/>
          <w:szCs w:val="28"/>
        </w:rPr>
        <w:t xml:space="preserve">УМВД России по Белгородской области, территориальный орган УФСБ России </w:t>
      </w:r>
      <w:r>
        <w:rPr>
          <w:sz w:val="28"/>
          <w:szCs w:val="28"/>
        </w:rPr>
        <w:t xml:space="preserve">                  </w:t>
      </w:r>
      <w:r w:rsidR="0046036D" w:rsidRPr="0046036D">
        <w:rPr>
          <w:sz w:val="28"/>
          <w:szCs w:val="28"/>
        </w:rPr>
        <w:t>по Белгородской области</w:t>
      </w:r>
      <w:r w:rsidR="0046036D">
        <w:rPr>
          <w:sz w:val="28"/>
          <w:szCs w:val="28"/>
        </w:rPr>
        <w:t>, либо Единую дежурно-диспетчерскую службу муниципального образования (ЕДДС – 112)</w:t>
      </w:r>
      <w:r w:rsidR="00C00DCF">
        <w:rPr>
          <w:sz w:val="28"/>
          <w:szCs w:val="28"/>
        </w:rPr>
        <w:t>.</w:t>
      </w:r>
    </w:p>
    <w:p w:rsidR="00C00DCF" w:rsidRDefault="00C00DCF" w:rsidP="00E4397B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информации с помощью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лицо, передающее информацию, сообщает:</w:t>
      </w:r>
    </w:p>
    <w:p w:rsidR="00C00DCF" w:rsidRDefault="00936FF7" w:rsidP="00E4397B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 w:rsidR="00C00DCF">
        <w:rPr>
          <w:sz w:val="28"/>
          <w:szCs w:val="28"/>
        </w:rPr>
        <w:t>свои</w:t>
      </w:r>
      <w:proofErr w:type="gramEnd"/>
      <w:r w:rsidR="00C00DCF">
        <w:rPr>
          <w:sz w:val="28"/>
          <w:szCs w:val="28"/>
        </w:rPr>
        <w:t xml:space="preserve"> фамилию, имя, отчество (при наличии) и занимаемую должность;</w:t>
      </w:r>
    </w:p>
    <w:p w:rsidR="00C00DCF" w:rsidRDefault="00936FF7" w:rsidP="00E4397B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00DCF">
        <w:rPr>
          <w:sz w:val="28"/>
          <w:szCs w:val="28"/>
        </w:rPr>
        <w:t>наименование объекта (территории) и его точный адрес;</w:t>
      </w:r>
    </w:p>
    <w:p w:rsidR="00C00DCF" w:rsidRPr="00C00DCF" w:rsidRDefault="00C00DCF" w:rsidP="00E4397B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 w:rsidRPr="00C00DCF">
        <w:rPr>
          <w:sz w:val="28"/>
          <w:szCs w:val="28"/>
        </w:rPr>
        <w:t>- источник и время поступления информации о БВС (визуальное обнаружение, информация иных лиц, данные системы охраны                       или видеонаблюдения);</w:t>
      </w:r>
    </w:p>
    <w:p w:rsidR="00C00DCF" w:rsidRPr="00C00DCF" w:rsidRDefault="00C00DCF" w:rsidP="00E4397B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 w:rsidRPr="00C00DCF">
        <w:rPr>
          <w:sz w:val="28"/>
          <w:szCs w:val="28"/>
        </w:rPr>
        <w:t>- характер поведения БВС (зависание, барражирование над объектом, направление пролета, внешний вид и т.д.);</w:t>
      </w:r>
    </w:p>
    <w:p w:rsidR="00C00DCF" w:rsidRDefault="00C00DCF" w:rsidP="00E4397B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 w:rsidRPr="00C00DCF">
        <w:rPr>
          <w:sz w:val="28"/>
          <w:szCs w:val="28"/>
        </w:rPr>
        <w:t>- наличие сохраненной информации о БВС на электронных носителях инфор</w:t>
      </w:r>
      <w:r w:rsidR="00A7101A">
        <w:rPr>
          <w:sz w:val="28"/>
          <w:szCs w:val="28"/>
        </w:rPr>
        <w:t>мации (системы видеонаблюдения);</w:t>
      </w:r>
    </w:p>
    <w:p w:rsidR="00A7101A" w:rsidRDefault="00936FF7" w:rsidP="00E4397B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7101A">
        <w:rPr>
          <w:sz w:val="28"/>
          <w:szCs w:val="28"/>
        </w:rPr>
        <w:t>другие сведения по запросу уполномоченного органа.</w:t>
      </w:r>
    </w:p>
    <w:p w:rsidR="00546470" w:rsidRPr="00C00DCF" w:rsidRDefault="00546470" w:rsidP="00E4397B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237B">
        <w:rPr>
          <w:sz w:val="28"/>
          <w:szCs w:val="28"/>
        </w:rPr>
        <w:t> </w:t>
      </w:r>
      <w:r>
        <w:rPr>
          <w:sz w:val="28"/>
          <w:szCs w:val="28"/>
        </w:rPr>
        <w:t xml:space="preserve">Выставить наблюдательный пост за воздушным пространством </w:t>
      </w:r>
      <w:r w:rsidR="007D237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над территорией и вблизи объекта.</w:t>
      </w:r>
    </w:p>
    <w:p w:rsidR="00984CD2" w:rsidRDefault="00546470" w:rsidP="00E4397B">
      <w:pPr>
        <w:shd w:val="clear" w:color="auto" w:fill="FFFFFF"/>
        <w:tabs>
          <w:tab w:val="left" w:pos="112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</w:t>
      </w:r>
      <w:r w:rsidR="00933B68">
        <w:rPr>
          <w:sz w:val="28"/>
          <w:szCs w:val="28"/>
        </w:rPr>
        <w:t>.</w:t>
      </w:r>
      <w:r w:rsidR="00F1610B">
        <w:rPr>
          <w:sz w:val="28"/>
          <w:szCs w:val="28"/>
        </w:rPr>
        <w:t> </w:t>
      </w:r>
      <w:r w:rsidR="00933B68">
        <w:rPr>
          <w:rFonts w:eastAsia="Times New Roman"/>
          <w:sz w:val="28"/>
          <w:szCs w:val="28"/>
        </w:rPr>
        <w:t>П</w:t>
      </w:r>
      <w:r w:rsidR="00905DB3" w:rsidRPr="00F1610B">
        <w:rPr>
          <w:rFonts w:eastAsia="Times New Roman"/>
          <w:sz w:val="28"/>
          <w:szCs w:val="28"/>
        </w:rPr>
        <w:t>ринять меры для получения дополнительной инфор</w:t>
      </w:r>
      <w:r w:rsidR="00F1610B">
        <w:rPr>
          <w:rFonts w:eastAsia="Times New Roman"/>
          <w:sz w:val="28"/>
          <w:szCs w:val="28"/>
        </w:rPr>
        <w:t>ма</w:t>
      </w:r>
      <w:r w:rsidR="00905DB3" w:rsidRPr="00F1610B">
        <w:rPr>
          <w:rFonts w:eastAsia="Times New Roman"/>
          <w:sz w:val="28"/>
          <w:szCs w:val="28"/>
        </w:rPr>
        <w:t>ци</w:t>
      </w:r>
      <w:r w:rsidR="00F1610B">
        <w:rPr>
          <w:rFonts w:eastAsia="Times New Roman"/>
          <w:sz w:val="28"/>
          <w:szCs w:val="28"/>
        </w:rPr>
        <w:t xml:space="preserve">и                </w:t>
      </w:r>
      <w:r w:rsidR="00F1610B">
        <w:rPr>
          <w:rFonts w:eastAsia="Times New Roman"/>
          <w:sz w:val="28"/>
          <w:szCs w:val="28"/>
        </w:rPr>
        <w:lastRenderedPageBreak/>
        <w:t>в</w:t>
      </w:r>
      <w:r w:rsidR="00905DB3" w:rsidRPr="00F1610B">
        <w:rPr>
          <w:rFonts w:eastAsia="Times New Roman"/>
          <w:sz w:val="28"/>
          <w:szCs w:val="28"/>
        </w:rPr>
        <w:t xml:space="preserve"> </w:t>
      </w:r>
      <w:proofErr w:type="spellStart"/>
      <w:r w:rsidR="00905DB3" w:rsidRPr="00F1610B">
        <w:rPr>
          <w:rFonts w:eastAsia="Times New Roman"/>
          <w:spacing w:val="-1"/>
          <w:sz w:val="28"/>
          <w:szCs w:val="28"/>
        </w:rPr>
        <w:t>т.ч</w:t>
      </w:r>
      <w:proofErr w:type="spellEnd"/>
      <w:r w:rsidR="00905DB3" w:rsidRPr="00F1610B">
        <w:rPr>
          <w:rFonts w:eastAsia="Times New Roman"/>
          <w:spacing w:val="-1"/>
          <w:sz w:val="28"/>
          <w:szCs w:val="28"/>
        </w:rPr>
        <w:t>. его фото-видеосъёмк</w:t>
      </w:r>
      <w:r w:rsidR="00F1610B">
        <w:rPr>
          <w:rFonts w:eastAsia="Times New Roman"/>
          <w:spacing w:val="-1"/>
          <w:sz w:val="28"/>
          <w:szCs w:val="28"/>
        </w:rPr>
        <w:t>и</w:t>
      </w:r>
      <w:r w:rsidR="00905DB3" w:rsidRPr="00F1610B">
        <w:rPr>
          <w:rFonts w:eastAsia="Times New Roman"/>
          <w:spacing w:val="-1"/>
          <w:sz w:val="28"/>
          <w:szCs w:val="28"/>
        </w:rPr>
        <w:t xml:space="preserve"> (при наличии </w:t>
      </w:r>
      <w:r w:rsidR="00F1610B">
        <w:rPr>
          <w:rFonts w:eastAsia="Times New Roman"/>
          <w:spacing w:val="-1"/>
          <w:sz w:val="28"/>
          <w:szCs w:val="28"/>
        </w:rPr>
        <w:t xml:space="preserve">соответствующей </w:t>
      </w:r>
      <w:r w:rsidR="009B27E7">
        <w:rPr>
          <w:rFonts w:eastAsia="Times New Roman"/>
          <w:sz w:val="28"/>
          <w:szCs w:val="28"/>
        </w:rPr>
        <w:t>возможности).</w:t>
      </w:r>
    </w:p>
    <w:p w:rsidR="00546470" w:rsidRDefault="00546470" w:rsidP="00E4397B">
      <w:pPr>
        <w:shd w:val="clear" w:color="auto" w:fill="FFFFFF"/>
        <w:tabs>
          <w:tab w:val="left" w:pos="112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7D237B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По возможности исключить нахождение на открытых площадках массового скопления людей.</w:t>
      </w:r>
    </w:p>
    <w:p w:rsidR="00546470" w:rsidRDefault="00546470" w:rsidP="00E4397B">
      <w:pPr>
        <w:shd w:val="clear" w:color="auto" w:fill="FFFFFF"/>
        <w:tabs>
          <w:tab w:val="left" w:pos="112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Усилить охрану, а также </w:t>
      </w:r>
      <w:proofErr w:type="gramStart"/>
      <w:r>
        <w:rPr>
          <w:rFonts w:eastAsia="Times New Roman"/>
          <w:sz w:val="28"/>
          <w:szCs w:val="28"/>
        </w:rPr>
        <w:t>проп</w:t>
      </w:r>
      <w:r w:rsidR="007D237B">
        <w:rPr>
          <w:rFonts w:eastAsia="Times New Roman"/>
          <w:sz w:val="28"/>
          <w:szCs w:val="28"/>
        </w:rPr>
        <w:t>ускной</w:t>
      </w:r>
      <w:proofErr w:type="gramEnd"/>
      <w:r w:rsidR="007D237B">
        <w:rPr>
          <w:rFonts w:eastAsia="Times New Roman"/>
          <w:sz w:val="28"/>
          <w:szCs w:val="28"/>
        </w:rPr>
        <w:t xml:space="preserve"> и </w:t>
      </w:r>
      <w:proofErr w:type="spellStart"/>
      <w:r w:rsidR="007D237B">
        <w:rPr>
          <w:rFonts w:eastAsia="Times New Roman"/>
          <w:sz w:val="28"/>
          <w:szCs w:val="28"/>
        </w:rPr>
        <w:t>внутриобъектовый</w:t>
      </w:r>
      <w:proofErr w:type="spellEnd"/>
      <w:r w:rsidR="007D237B">
        <w:rPr>
          <w:rFonts w:eastAsia="Times New Roman"/>
          <w:sz w:val="28"/>
          <w:szCs w:val="28"/>
        </w:rPr>
        <w:t xml:space="preserve"> режим</w:t>
      </w:r>
      <w:r w:rsidR="00936FF7">
        <w:rPr>
          <w:rFonts w:eastAsia="Times New Roman"/>
          <w:sz w:val="28"/>
          <w:szCs w:val="28"/>
        </w:rPr>
        <w:t>ы</w:t>
      </w:r>
      <w:r w:rsidR="007D237B">
        <w:rPr>
          <w:rFonts w:eastAsia="Times New Roman"/>
          <w:sz w:val="28"/>
          <w:szCs w:val="28"/>
        </w:rPr>
        <w:t>.</w:t>
      </w:r>
    </w:p>
    <w:p w:rsidR="00546470" w:rsidRDefault="00546470" w:rsidP="00E4397B">
      <w:pPr>
        <w:shd w:val="clear" w:color="auto" w:fill="FFFFFF"/>
        <w:tabs>
          <w:tab w:val="left" w:pos="112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="007D237B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Организовать обход территории объекта в целях обнаружения подозрительных </w:t>
      </w:r>
      <w:r w:rsidR="007D237B" w:rsidRPr="007D237B">
        <w:rPr>
          <w:rFonts w:eastAsia="Times New Roman"/>
          <w:sz w:val="28"/>
          <w:szCs w:val="28"/>
        </w:rPr>
        <w:t xml:space="preserve">(взрывоопасных) </w:t>
      </w:r>
      <w:r>
        <w:rPr>
          <w:rFonts w:eastAsia="Times New Roman"/>
          <w:sz w:val="28"/>
          <w:szCs w:val="28"/>
        </w:rPr>
        <w:t>предметов и лиц.</w:t>
      </w:r>
    </w:p>
    <w:p w:rsidR="00984CD2" w:rsidRDefault="00546470" w:rsidP="00E4397B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8</w:t>
      </w:r>
      <w:r w:rsidR="00933B68">
        <w:rPr>
          <w:sz w:val="28"/>
          <w:szCs w:val="28"/>
        </w:rPr>
        <w:t>.</w:t>
      </w:r>
      <w:r w:rsidR="00F1610B">
        <w:rPr>
          <w:sz w:val="28"/>
          <w:szCs w:val="28"/>
        </w:rPr>
        <w:t> </w:t>
      </w:r>
      <w:r w:rsidR="00933B68">
        <w:rPr>
          <w:rFonts w:eastAsia="Times New Roman"/>
          <w:sz w:val="28"/>
          <w:szCs w:val="28"/>
        </w:rPr>
        <w:t>В</w:t>
      </w:r>
      <w:r w:rsidR="00905DB3" w:rsidRPr="00F1610B">
        <w:rPr>
          <w:rFonts w:eastAsia="Times New Roman"/>
          <w:sz w:val="28"/>
          <w:szCs w:val="28"/>
        </w:rPr>
        <w:t xml:space="preserve"> </w:t>
      </w:r>
      <w:proofErr w:type="gramStart"/>
      <w:r w:rsidR="00905DB3" w:rsidRPr="00F1610B">
        <w:rPr>
          <w:rFonts w:eastAsia="Times New Roman"/>
          <w:sz w:val="28"/>
          <w:szCs w:val="28"/>
        </w:rPr>
        <w:t>случае</w:t>
      </w:r>
      <w:proofErr w:type="gramEnd"/>
      <w:r w:rsidR="00905DB3" w:rsidRPr="00F1610B">
        <w:rPr>
          <w:rFonts w:eastAsia="Times New Roman"/>
          <w:sz w:val="28"/>
          <w:szCs w:val="28"/>
        </w:rPr>
        <w:t xml:space="preserve"> </w:t>
      </w:r>
      <w:r w:rsidR="0001699D">
        <w:rPr>
          <w:rFonts w:eastAsia="Times New Roman"/>
          <w:sz w:val="28"/>
          <w:szCs w:val="28"/>
        </w:rPr>
        <w:t>получени</w:t>
      </w:r>
      <w:r w:rsidR="00E4397B">
        <w:rPr>
          <w:rFonts w:eastAsia="Times New Roman"/>
          <w:sz w:val="28"/>
          <w:szCs w:val="28"/>
        </w:rPr>
        <w:t>я от дежурных служб УМВД России</w:t>
      </w:r>
      <w:r w:rsidR="0001699D">
        <w:rPr>
          <w:rFonts w:eastAsia="Times New Roman"/>
          <w:sz w:val="28"/>
          <w:szCs w:val="28"/>
        </w:rPr>
        <w:t xml:space="preserve"> по Белгородской области, УФСБ России по Белгородской области</w:t>
      </w:r>
      <w:r w:rsidR="00933B68">
        <w:rPr>
          <w:rFonts w:eastAsia="Times New Roman"/>
          <w:spacing w:val="-2"/>
          <w:sz w:val="28"/>
          <w:szCs w:val="28"/>
        </w:rPr>
        <w:t>,</w:t>
      </w:r>
      <w:r w:rsidR="00905DB3" w:rsidRPr="00F1610B">
        <w:rPr>
          <w:rFonts w:eastAsia="Times New Roman"/>
          <w:spacing w:val="-2"/>
          <w:sz w:val="28"/>
          <w:szCs w:val="28"/>
        </w:rPr>
        <w:t xml:space="preserve"> дополнительных </w:t>
      </w:r>
      <w:r w:rsidR="00905DB3" w:rsidRPr="00F1610B">
        <w:rPr>
          <w:rFonts w:eastAsia="Times New Roman"/>
          <w:sz w:val="28"/>
          <w:szCs w:val="28"/>
        </w:rPr>
        <w:t>указаний (рекомендаций) действовать в соответствии с ними.</w:t>
      </w:r>
    </w:p>
    <w:p w:rsidR="00A7101A" w:rsidRDefault="00546470" w:rsidP="00E4397B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A7101A">
        <w:rPr>
          <w:rFonts w:eastAsia="Times New Roman"/>
          <w:sz w:val="28"/>
          <w:szCs w:val="28"/>
        </w:rPr>
        <w:t>.</w:t>
      </w:r>
      <w:r w:rsidR="007D237B">
        <w:rPr>
          <w:rFonts w:eastAsia="Times New Roman"/>
          <w:sz w:val="28"/>
          <w:szCs w:val="28"/>
        </w:rPr>
        <w:t> </w:t>
      </w:r>
      <w:r w:rsidR="009B27E7">
        <w:rPr>
          <w:rFonts w:eastAsia="Times New Roman"/>
          <w:sz w:val="28"/>
          <w:szCs w:val="28"/>
        </w:rPr>
        <w:t>По решению должностного лица</w:t>
      </w:r>
      <w:r w:rsidR="009B27E7" w:rsidRPr="009B27E7">
        <w:rPr>
          <w:rFonts w:eastAsia="Times New Roman"/>
          <w:sz w:val="28"/>
          <w:szCs w:val="28"/>
        </w:rPr>
        <w:t>, осуществляюще</w:t>
      </w:r>
      <w:r w:rsidR="007D237B">
        <w:rPr>
          <w:rFonts w:eastAsia="Times New Roman"/>
          <w:sz w:val="28"/>
          <w:szCs w:val="28"/>
        </w:rPr>
        <w:t>го</w:t>
      </w:r>
      <w:r w:rsidR="009B27E7" w:rsidRPr="009B27E7">
        <w:rPr>
          <w:rFonts w:eastAsia="Times New Roman"/>
          <w:sz w:val="28"/>
          <w:szCs w:val="28"/>
        </w:rPr>
        <w:t xml:space="preserve"> непосредственное руководство деятельностью работников объекта (</w:t>
      </w:r>
      <w:r w:rsidR="009B27E7">
        <w:rPr>
          <w:rFonts w:eastAsia="Times New Roman"/>
          <w:sz w:val="28"/>
          <w:szCs w:val="28"/>
        </w:rPr>
        <w:t>территории), либо уполномоченного</w:t>
      </w:r>
      <w:r w:rsidR="009B27E7" w:rsidRPr="009B27E7">
        <w:rPr>
          <w:rFonts w:eastAsia="Times New Roman"/>
          <w:sz w:val="28"/>
          <w:szCs w:val="28"/>
        </w:rPr>
        <w:t xml:space="preserve"> </w:t>
      </w:r>
      <w:r w:rsidR="009B27E7">
        <w:rPr>
          <w:rFonts w:eastAsia="Times New Roman"/>
          <w:sz w:val="28"/>
          <w:szCs w:val="28"/>
        </w:rPr>
        <w:t xml:space="preserve">им лица, при угрозе жизни и здоровью людей, </w:t>
      </w:r>
      <w:r w:rsidR="007D237B">
        <w:rPr>
          <w:rFonts w:eastAsia="Times New Roman"/>
          <w:sz w:val="28"/>
          <w:szCs w:val="28"/>
        </w:rPr>
        <w:t xml:space="preserve">организовать </w:t>
      </w:r>
      <w:r w:rsidR="009B27E7">
        <w:rPr>
          <w:rFonts w:eastAsia="Times New Roman"/>
          <w:sz w:val="28"/>
          <w:szCs w:val="28"/>
        </w:rPr>
        <w:t>оповещ</w:t>
      </w:r>
      <w:r w:rsidR="007D237B">
        <w:rPr>
          <w:rFonts w:eastAsia="Times New Roman"/>
          <w:sz w:val="28"/>
          <w:szCs w:val="28"/>
        </w:rPr>
        <w:t>ение</w:t>
      </w:r>
      <w:r w:rsidR="009B27E7">
        <w:rPr>
          <w:rFonts w:eastAsia="Times New Roman"/>
          <w:sz w:val="28"/>
          <w:szCs w:val="28"/>
        </w:rPr>
        <w:t xml:space="preserve"> </w:t>
      </w:r>
      <w:r w:rsidR="000A4878">
        <w:rPr>
          <w:rFonts w:eastAsia="Times New Roman"/>
          <w:sz w:val="28"/>
          <w:szCs w:val="28"/>
        </w:rPr>
        <w:t>персонал</w:t>
      </w:r>
      <w:r w:rsidR="007D237B">
        <w:rPr>
          <w:rFonts w:eastAsia="Times New Roman"/>
          <w:sz w:val="28"/>
          <w:szCs w:val="28"/>
        </w:rPr>
        <w:t>а</w:t>
      </w:r>
      <w:r w:rsidR="000A4878">
        <w:rPr>
          <w:rFonts w:eastAsia="Times New Roman"/>
          <w:sz w:val="28"/>
          <w:szCs w:val="28"/>
        </w:rPr>
        <w:t xml:space="preserve"> о возможной угрозе, организ</w:t>
      </w:r>
      <w:r w:rsidR="007D237B">
        <w:rPr>
          <w:rFonts w:eastAsia="Times New Roman"/>
          <w:sz w:val="28"/>
          <w:szCs w:val="28"/>
        </w:rPr>
        <w:t>овать</w:t>
      </w:r>
      <w:r w:rsidR="000A4878">
        <w:rPr>
          <w:rFonts w:eastAsia="Times New Roman"/>
          <w:sz w:val="28"/>
          <w:szCs w:val="28"/>
        </w:rPr>
        <w:t xml:space="preserve"> (при необходимости) укрытие или эвакуацию находящихся на объекте (территории) людей.</w:t>
      </w:r>
    </w:p>
    <w:p w:rsidR="00F971D1" w:rsidRPr="00F1610B" w:rsidRDefault="00F971D1" w:rsidP="00E4397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5DB3" w:rsidRPr="00F1610B" w:rsidRDefault="00905DB3">
      <w:pPr>
        <w:shd w:val="clear" w:color="auto" w:fill="FFFFFF"/>
        <w:spacing w:before="1027"/>
        <w:ind w:left="182"/>
        <w:rPr>
          <w:sz w:val="28"/>
          <w:szCs w:val="28"/>
        </w:rPr>
      </w:pPr>
      <w:bookmarkStart w:id="0" w:name="_GoBack"/>
      <w:bookmarkEnd w:id="0"/>
    </w:p>
    <w:sectPr w:rsidR="00905DB3" w:rsidRPr="00F1610B" w:rsidSect="00933B68">
      <w:headerReference w:type="default" r:id="rId8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CF" w:rsidRDefault="00A67DCF" w:rsidP="00933B68">
      <w:r>
        <w:separator/>
      </w:r>
    </w:p>
  </w:endnote>
  <w:endnote w:type="continuationSeparator" w:id="0">
    <w:p w:rsidR="00A67DCF" w:rsidRDefault="00A67DCF" w:rsidP="0093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CF" w:rsidRDefault="00A67DCF" w:rsidP="00933B68">
      <w:r>
        <w:separator/>
      </w:r>
    </w:p>
  </w:footnote>
  <w:footnote w:type="continuationSeparator" w:id="0">
    <w:p w:rsidR="00A67DCF" w:rsidRDefault="00A67DCF" w:rsidP="00933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853525"/>
      <w:docPartObj>
        <w:docPartGallery w:val="Page Numbers (Top of Page)"/>
        <w:docPartUnique/>
      </w:docPartObj>
    </w:sdtPr>
    <w:sdtEndPr/>
    <w:sdtContent>
      <w:p w:rsidR="00933B68" w:rsidRDefault="00933B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FF7">
          <w:rPr>
            <w:noProof/>
          </w:rPr>
          <w:t>2</w:t>
        </w:r>
        <w:r>
          <w:fldChar w:fldCharType="end"/>
        </w:r>
      </w:p>
    </w:sdtContent>
  </w:sdt>
  <w:p w:rsidR="00933B68" w:rsidRDefault="00933B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0811"/>
    <w:multiLevelType w:val="singleLevel"/>
    <w:tmpl w:val="767AA4D6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B3"/>
    <w:rsid w:val="0001699D"/>
    <w:rsid w:val="000A4878"/>
    <w:rsid w:val="00111E8F"/>
    <w:rsid w:val="0046036D"/>
    <w:rsid w:val="00546470"/>
    <w:rsid w:val="00603462"/>
    <w:rsid w:val="006412DD"/>
    <w:rsid w:val="006D2FB8"/>
    <w:rsid w:val="007212E6"/>
    <w:rsid w:val="007D237B"/>
    <w:rsid w:val="008F1B71"/>
    <w:rsid w:val="00905DB3"/>
    <w:rsid w:val="00933B68"/>
    <w:rsid w:val="0093655F"/>
    <w:rsid w:val="00936FF7"/>
    <w:rsid w:val="00984CD2"/>
    <w:rsid w:val="009B27E7"/>
    <w:rsid w:val="00A67DCF"/>
    <w:rsid w:val="00A7101A"/>
    <w:rsid w:val="00C00DCF"/>
    <w:rsid w:val="00D8222C"/>
    <w:rsid w:val="00E4397B"/>
    <w:rsid w:val="00F1610B"/>
    <w:rsid w:val="00F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1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B68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3B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3B6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1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B68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3B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3B6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Гирин Сергей Анатольевич</dc:creator>
  <cp:lastModifiedBy>Гирин Сергей Анатольевич</cp:lastModifiedBy>
  <cp:revision>13</cp:revision>
  <dcterms:created xsi:type="dcterms:W3CDTF">2022-06-14T12:00:00Z</dcterms:created>
  <dcterms:modified xsi:type="dcterms:W3CDTF">2022-06-26T14:55:00Z</dcterms:modified>
</cp:coreProperties>
</file>